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0EAB06F"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D4823">
              <w:rPr>
                <w:b/>
                <w:bCs/>
                <w:szCs w:val="20"/>
              </w:rPr>
              <w:t>Office</w:t>
            </w:r>
            <w:r>
              <w:rPr>
                <w:b/>
                <w:bCs/>
                <w:szCs w:val="20"/>
                <w:vertAlign w:val="superscript"/>
              </w:rPr>
              <w:t xml:space="preserve">® </w:t>
            </w:r>
            <w:bookmarkEnd w:id="2"/>
            <w:r>
              <w:rPr>
                <w:b/>
                <w:bCs/>
                <w:szCs w:val="20"/>
              </w:rPr>
              <w:t xml:space="preserve"> </w:t>
            </w:r>
            <w:r w:rsidR="0065217A">
              <w:rPr>
                <w:b/>
                <w:bCs/>
                <w:szCs w:val="20"/>
              </w:rPr>
              <w:t>LTSC 202</w:t>
            </w:r>
            <w:r w:rsidR="00016C8B">
              <w:rPr>
                <w:b/>
                <w:bCs/>
                <w:szCs w:val="20"/>
              </w:rPr>
              <w:t xml:space="preserve">4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39D80B9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D4823">
        <w:rPr>
          <w:b/>
          <w:sz w:val="20"/>
          <w:szCs w:val="20"/>
        </w:rPr>
        <w:t>Office</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640CEE4"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D4823">
        <w:rPr>
          <w:sz w:val="20"/>
          <w:szCs w:val="20"/>
        </w:rPr>
        <w:t>Office</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653911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D4823">
        <w:rPr>
          <w:bCs/>
          <w:sz w:val="20"/>
          <w:szCs w:val="20"/>
        </w:rPr>
        <w:t>Office</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Articolo 8.a) entro un anno dalla data in 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5A4DE96F" w:rsidR="0039417B" w:rsidRPr="00583E0B" w:rsidRDefault="003E7E64" w:rsidP="009A7D95">
      <w:pPr>
        <w:spacing w:before="120" w:after="120"/>
      </w:pPr>
      <w:r>
        <w:rPr>
          <w:bCs/>
          <w:sz w:val="20"/>
          <w:szCs w:val="20"/>
        </w:rPr>
        <w:t xml:space="preserve">Microsoft e </w:t>
      </w:r>
      <w:r w:rsidR="003D4823">
        <w:rPr>
          <w:bCs/>
          <w:sz w:val="20"/>
          <w:szCs w:val="20"/>
        </w:rPr>
        <w:t>Office</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B75B4" w14:textId="77777777" w:rsidR="00E80214" w:rsidRDefault="00E80214" w:rsidP="00FD75BC">
      <w:r>
        <w:separator/>
      </w:r>
    </w:p>
  </w:endnote>
  <w:endnote w:type="continuationSeparator" w:id="0">
    <w:p w14:paraId="155A0ADA" w14:textId="77777777" w:rsidR="00E80214" w:rsidRDefault="00E80214" w:rsidP="00FD75BC">
      <w:r>
        <w:continuationSeparator/>
      </w:r>
    </w:p>
  </w:endnote>
  <w:endnote w:type="continuationNotice" w:id="1">
    <w:p w14:paraId="6DA8EA1D" w14:textId="77777777" w:rsidR="00E80214" w:rsidRDefault="00E80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47530E31" w:rsidR="00D93C4E" w:rsidRPr="001E6FD1" w:rsidRDefault="003D4823" w:rsidP="00D93C4E">
          <w:pPr>
            <w:tabs>
              <w:tab w:val="center" w:pos="4680"/>
              <w:tab w:val="right" w:pos="9360"/>
            </w:tabs>
            <w:rPr>
              <w:sz w:val="16"/>
              <w:szCs w:val="18"/>
            </w:rPr>
          </w:pPr>
          <w:r>
            <w:rPr>
              <w:sz w:val="16"/>
              <w:szCs w:val="18"/>
            </w:rPr>
            <w:t>Office</w:t>
          </w:r>
          <w:r w:rsidR="00100099">
            <w:rPr>
              <w:sz w:val="16"/>
              <w:szCs w:val="18"/>
            </w:rPr>
            <w:t xml:space="preserve"> (1° ottobre 20</w:t>
          </w:r>
          <w:r w:rsidR="0065217A">
            <w:rPr>
              <w:sz w:val="16"/>
              <w:szCs w:val="18"/>
            </w:rPr>
            <w:t>2</w:t>
          </w:r>
          <w:r w:rsidR="00016C8B">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A4E29" w14:textId="77777777" w:rsidR="00E80214" w:rsidRDefault="00E80214" w:rsidP="00FD75BC">
      <w:r>
        <w:separator/>
      </w:r>
    </w:p>
  </w:footnote>
  <w:footnote w:type="continuationSeparator" w:id="0">
    <w:p w14:paraId="5101FD8E" w14:textId="77777777" w:rsidR="00E80214" w:rsidRDefault="00E80214" w:rsidP="00FD75BC">
      <w:r>
        <w:continuationSeparator/>
      </w:r>
    </w:p>
  </w:footnote>
  <w:footnote w:type="continuationNotice" w:id="1">
    <w:p w14:paraId="5CA50A90" w14:textId="77777777" w:rsidR="00E80214" w:rsidRDefault="00E80214"/>
  </w:footnote>
  <w:footnote w:id="2">
    <w:p w14:paraId="1896CCCD" w14:textId="5BA10E77"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5217A">
        <w:rPr>
          <w:rFonts w:cs="Tahoma"/>
          <w:b/>
        </w:rPr>
        <w:t>LTSC 202</w:t>
      </w:r>
      <w:r w:rsidR="00016C8B">
        <w:rPr>
          <w:rFonts w:cs="Tahoma"/>
          <w:b/>
        </w:rPr>
        <w:t>4</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5217A">
        <w:rPr>
          <w:rFonts w:cs="Tahoma"/>
          <w:b/>
        </w:rPr>
        <w:t xml:space="preserve">LTSC </w:t>
      </w:r>
      <w:r w:rsidRPr="00093067">
        <w:rPr>
          <w:rFonts w:cs="Tahoma"/>
          <w:b/>
        </w:rPr>
        <w:t>Standard 20</w:t>
      </w:r>
      <w:r w:rsidR="0065217A">
        <w:rPr>
          <w:rFonts w:cs="Tahoma"/>
          <w:b/>
        </w:rPr>
        <w:t>2</w:t>
      </w:r>
      <w:r w:rsidR="00016C8B">
        <w:rPr>
          <w:rFonts w:cs="Tahoma"/>
          <w:b/>
        </w:rPr>
        <w:t>4</w:t>
      </w:r>
      <w:r w:rsidRPr="00093067">
        <w:rPr>
          <w:rFonts w:cs="Tahoma"/>
          <w:b/>
        </w:rPr>
        <w:t>.</w:t>
      </w:r>
    </w:p>
  </w:footnote>
  <w:footnote w:id="3">
    <w:p w14:paraId="40C760D5" w14:textId="502C7BDD"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5217A">
        <w:rPr>
          <w:rFonts w:cs="Tahoma"/>
          <w:b/>
        </w:rPr>
        <w:t xml:space="preserve">LTSC </w:t>
      </w:r>
      <w:r w:rsidRPr="00093067">
        <w:rPr>
          <w:rFonts w:cs="Tahoma"/>
          <w:b/>
        </w:rPr>
        <w:t>Standard 20</w:t>
      </w:r>
      <w:r w:rsidR="0065217A">
        <w:rPr>
          <w:rFonts w:cs="Tahoma"/>
          <w:b/>
        </w:rPr>
        <w:t>2</w:t>
      </w:r>
      <w:r w:rsidR="00016C8B">
        <w:rPr>
          <w:rFonts w:cs="Tahoma"/>
          <w:b/>
        </w:rPr>
        <w:t>4</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1911149">
    <w:abstractNumId w:val="9"/>
  </w:num>
  <w:num w:numId="2" w16cid:durableId="1882666634">
    <w:abstractNumId w:val="3"/>
  </w:num>
  <w:num w:numId="3" w16cid:durableId="1819035949">
    <w:abstractNumId w:val="0"/>
  </w:num>
  <w:num w:numId="4" w16cid:durableId="950891420">
    <w:abstractNumId w:val="5"/>
  </w:num>
  <w:num w:numId="5" w16cid:durableId="2046952202">
    <w:abstractNumId w:val="2"/>
  </w:num>
  <w:num w:numId="6" w16cid:durableId="2019890843">
    <w:abstractNumId w:val="4"/>
  </w:num>
  <w:num w:numId="7" w16cid:durableId="89207187">
    <w:abstractNumId w:val="7"/>
  </w:num>
  <w:num w:numId="8" w16cid:durableId="2077165752">
    <w:abstractNumId w:val="10"/>
  </w:num>
  <w:num w:numId="9" w16cid:durableId="1383366357">
    <w:abstractNumId w:val="8"/>
  </w:num>
  <w:num w:numId="10" w16cid:durableId="1432045694">
    <w:abstractNumId w:val="1"/>
  </w:num>
  <w:num w:numId="11" w16cid:durableId="1642075444">
    <w:abstractNumId w:val="6"/>
  </w:num>
  <w:num w:numId="12" w16cid:durableId="18503697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7rmWlWIV8NNZt6DZ7C/GsHReA44ULOD0w079+C6F3vMwH/Svf0/gBTcTMcYk+Gs4qwV19un/eM5tlrOq/p3hcg==" w:salt="Dvsnx3H4POQT9IAasvUVy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7735"/>
    <w:rsid w:val="00010094"/>
    <w:rsid w:val="0001161C"/>
    <w:rsid w:val="00016C8B"/>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5FEF"/>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1F6AC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17A"/>
    <w:rsid w:val="00652A57"/>
    <w:rsid w:val="00653F66"/>
    <w:rsid w:val="006579ED"/>
    <w:rsid w:val="00662265"/>
    <w:rsid w:val="0066297D"/>
    <w:rsid w:val="00663109"/>
    <w:rsid w:val="00663972"/>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A71A1"/>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7F3C"/>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1085"/>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38B0"/>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02F1"/>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32C0"/>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540B"/>
    <w:rsid w:val="00E7654D"/>
    <w:rsid w:val="00E76D70"/>
    <w:rsid w:val="00E80214"/>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AA3AC951-49EC-4AFC-A85C-98E56EEEBE05}">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C607F37F-38EF-4934-B733-4F3918EBB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5308</Words>
  <Characters>30259</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8</cp:revision>
  <cp:lastPrinted>2018-09-20T19:18:00Z</cp:lastPrinted>
  <dcterms:created xsi:type="dcterms:W3CDTF">2018-09-21T19:43:00Z</dcterms:created>
  <dcterms:modified xsi:type="dcterms:W3CDTF">2024-10-24T20:38:00Z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